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5267" w14:textId="77777777" w:rsidR="00693CBB" w:rsidRDefault="00693CBB" w:rsidP="00EB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CAA0D7" w14:textId="3718657A" w:rsidR="00693CBB" w:rsidRDefault="00693CBB" w:rsidP="00EB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4499BE4" wp14:editId="1A26C73D">
            <wp:extent cx="5183502" cy="8635869"/>
            <wp:effectExtent l="1733550" t="0" r="1713230" b="0"/>
            <wp:docPr id="142691288" name="Рисунок 10" descr="Изображение выглядит как текст, канцтовары, конве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1288" name="Рисунок 10" descr="Изображение выглядит как текст, канцтовары, конве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0629" cy="864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316B" w14:textId="77777777" w:rsidR="00EB0E2B" w:rsidRDefault="00EB0E2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3A6184" w14:textId="77777777" w:rsidR="00EE0DDD" w:rsidRDefault="003022B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3BBF13A" w14:textId="77777777" w:rsidR="00EE0DDD" w:rsidRDefault="003022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​Программа по технологии на уровне начального общего образования составлена ​​на основе требований к результатам освоения базовой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воспитания .</w:t>
      </w:r>
    </w:p>
    <w:p w14:paraId="7C22039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целью программы по технологиям является успешная социализация обучающихся, обеспечение у них функциональной грамотности на базе освоения культурологических и конструкторско-технологических знаний (о рукотворном мире и закрепление правил его создания в рамках исторических меняющихся технологий) и соответствующих практических умений.</w:t>
      </w:r>
    </w:p>
    <w:p w14:paraId="3FF11A5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технологиям направлена ​​на решение системных задач:</w:t>
      </w:r>
    </w:p>
    <w:p w14:paraId="1F8D3F8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представлений о культурной и трудовой деятельности как важная часть общей культуры человека;</w:t>
      </w:r>
    </w:p>
    <w:p w14:paraId="08CAB41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 деятельности человека, его мирового мира с природой, правилами и технологиями создания, историческими проповедями и современными производствами и профессиями;</w:t>
      </w:r>
    </w:p>
    <w:p w14:paraId="636AFFD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владеет основами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чертёжно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-графической грамотности, навыками работы с простейшей технологической документацией (рисунок, чертёж, эскиз, схема);</w:t>
      </w:r>
    </w:p>
    <w:p w14:paraId="1AE4B04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содержит элементарные знания и представления о различных материалах, технологиях их обработки и соответствующих умениях;</w:t>
      </w:r>
    </w:p>
    <w:p w14:paraId="524B1B8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интеграции, глазомера через механизмы практических умений;</w:t>
      </w:r>
    </w:p>
    <w:p w14:paraId="266B3F4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способностей творческого использования полученных знаний и умений в практической деятельности;</w:t>
      </w:r>
    </w:p>
    <w:p w14:paraId="7B66E2E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процессов и усвоение умственной деятельности путем включения мыслительных операций в выполнение практических заданий;</w:t>
      </w:r>
    </w:p>
    <w:p w14:paraId="351B918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14:paraId="7DAAF18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труду, к культурным традициям, понимание ценностей предшествующих культур, отражённых в материальном мире;</w:t>
      </w:r>
    </w:p>
    <w:p w14:paraId="2200FA8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социально-экономических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A97B3E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8DE95B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E2268A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соблюдение уважения к взглядам и мнению других людей.</w:t>
      </w:r>
    </w:p>
    <w:p w14:paraId="2916442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технологиям включает характеристики основных структурных элементов (модулей), которые являются общими для каждого года обучения:</w:t>
      </w:r>
    </w:p>
    <w:p w14:paraId="5640A84A" w14:textId="77777777" w:rsidR="00EE0DDD" w:rsidRDefault="003022B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профессия и производство.</w:t>
      </w:r>
    </w:p>
    <w:p w14:paraId="0984F3DB" w14:textId="77777777" w:rsidR="00EE0DDD" w:rsidRDefault="003022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Технологии обработки ручных материалов: технологии работы с бумагой и картоном, технология работы с пластичными материалами, технология работы с открыванием, технология работы с текстильными материалами, технология работы с другими доступными материалами (например, пластиком, поролоном, фольгой, соломой).</w:t>
      </w:r>
    </w:p>
    <w:p w14:paraId="4C8BCB49" w14:textId="77777777" w:rsidR="00EE0DDD" w:rsidRDefault="003022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проектирование и моделирование из бумаги, картона, пластиковых материалов, документации и комплектующих материалов, робототехники (с учётом возможностей материально-технической базы образовательной организации).</w:t>
      </w:r>
    </w:p>
    <w:p w14:paraId="2A02883C" w14:textId="77777777" w:rsidR="00EE0DDD" w:rsidRDefault="003022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E31420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освоения программы по технологиям обучающиеся владеют основами проектной деятельности, направленной на развитие творческих качеств личности, коммуникабельности, чувства ответственности, навыков поиска и использования информации.</w:t>
      </w:r>
    </w:p>
    <w:p w14:paraId="02BF1DC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по реализации технологии обеспечения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выразительности) , законы и правила декоративно-прикладного искусства и дизайна), «Окружающий мир» (природные формы и формы как универсальный источник инженерно-художественных идей для мастера; природа как источник источника, этнокультурные традиции), «Родной язык» (использование региональных видов речевой деятельности) и основные типы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изделиях).</w:t>
      </w:r>
    </w:p>
    <w:p w14:paraId="78E5175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 Общее число часов, предпочтительных для изучения технологии – 135 часов: в 1 классе – 33 часа (1 час в неделю), во 2 классе – 34 часа (1 час в неделю), в 3 классе – 34 часа (1 час в неделю). ), в 4 классе – 34 часа (1 час в неделю).</w:t>
      </w:r>
    </w:p>
    <w:p w14:paraId="07BDD847" w14:textId="77777777" w:rsidR="00EE0DDD" w:rsidRDefault="00EE0DD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1EDAA9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4FB74815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45551A6E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профессия и производство</w:t>
      </w:r>
    </w:p>
    <w:p w14:paraId="6CE3CEC4" w14:textId="77777777" w:rsidR="00EE0DDD" w:rsidRDefault="003022B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Природное и техническое окружение человека. Природа как источник ресурсов и творчества мастеров. Красота и разнообразие форм, их передача в изделия из различных материалов. Наблюдения природы и фантазии мастера – условия создания изделий. Бережное отношение к природе. Общее понятие изучаемых материалов, их происхождение, многообразие. Подготовка к работе. Рабочее место, его организация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ависимости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вида работы. Рациональное размещение на рабочем месте материалов и инструментов, поддержание порядка во время работы, уборка по окончании работы. Рациональное и безопасное использование и хранение инструментов.</w:t>
      </w:r>
    </w:p>
    <w:p w14:paraId="7A80291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 Профессии, связанные с изучаемыми материалами и производствами. Профессии сферы обслуживания.</w:t>
      </w:r>
    </w:p>
    <w:p w14:paraId="21B63DB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14:paraId="676B4D68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856F24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Технологии ручных инструментов обработки</w:t>
      </w:r>
    </w:p>
    <w:p w14:paraId="0C05823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разумное использование обрабатываемых материалов. Использование конструктивных материалов при изготовлении изделий.</w:t>
      </w:r>
    </w:p>
    <w:p w14:paraId="4A60113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операции обработки ручными инструментами: разметка детали, выделение детали, формование детали, сборка изделия, отделка изделия или его деталей. Общее представление.</w:t>
      </w:r>
    </w:p>
    <w:p w14:paraId="6280C05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деталей: на глаза и от рук, по шаблону, по линейке (как направляющему инструменту без откладывания размеров) и изготовление изделий с опорой по рисункам, графической методике, простейшей схеме. Чтение условных графических изображений (называние операций, способов и приемов работ, последовательности изготовления изделий). Экономные Правила и Тщательные разметки. Рациональная разметка и вырезание нескольких одинаковых деталей из бумаги. Способы соединения деталей в изделиях: с помощью пластилина, клея, скручивание, сшивание и другое. Приёмы и правила аккуратной работы с клеем. Отделка изделия или его деталей (окрашивание, вышивка, аппликация и другое).</w:t>
      </w:r>
    </w:p>
    <w:p w14:paraId="005FE29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 Инструменты и приспособления (ножницы, линейка, игла, гладилка, стека, шаблон и другие), их правильное, разумное и безопасное использование.</w:t>
      </w:r>
    </w:p>
    <w:p w14:paraId="7985511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Пластические массы, их виды (пластилин, пластика и др.). Приёмы изготовления изделий доступной по сложности формы из них: разметка на ушко, отделение части (стекой, отрыванием), придание формы.</w:t>
      </w:r>
    </w:p>
    <w:p w14:paraId="0A83BD3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 Их общие свойства. Простейшие способы обработки бумаги различных видов: сгибание и сворачивание,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бривание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склеивание и другое. Резание бумаги ножницами. Правила безопасной работы, транспортировки и хранения ножниц. Картон.</w:t>
      </w:r>
    </w:p>
    <w:p w14:paraId="7AFEA62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последующих материалов (плоские – листья и объемные – орехи, шишки, семена, ветки). Приёмы работы с маленькими материалами: подбор материалов в соответствии с замыслом, составление композиции, соединение деталей (приклеивание, склеивание с прокладками, соединение с помощью пластилина).</w:t>
      </w:r>
    </w:p>
    <w:p w14:paraId="1638B80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конструкции и свойствах. Швейные инструменты и приспособления (иглы, булавки и другие). Отмеривание и заправка нитки в иголку, строчек прямой стежки.</w:t>
      </w:r>
    </w:p>
    <w:p w14:paraId="18F7BAD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14:paraId="72C74741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2058C8F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14:paraId="09EE453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и объемные конструкции из разных материалов (пластиковые массы, бумага, аксессуары и другое) и способов их изготовления. Общее представление конструкций изделий, деталей и деталей, их взаимное расположение в общих конструкциях. Способность соединять детали изделий из разных материалов. Образец, анализ формы образцов изделий, изготовление изделий по образцу, рисунку. Конструирование по моделям (на плоскости). Взаимосвязь выполнения действий и результата. Элементарное прогнозирование порядка действий в зависимости от желаемого (необходимого) результата, выбор хода работы в зависимости от требуемого результата (замысла).</w:t>
      </w:r>
    </w:p>
    <w:p w14:paraId="14E1D461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69D43B6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14:paraId="4A3B78FB" w14:textId="77777777" w:rsidR="00EE0DDD" w:rsidRDefault="003022B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носителях информации.</w:t>
      </w:r>
    </w:p>
    <w:p w14:paraId="669D032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 Виды информации.</w:t>
      </w:r>
    </w:p>
    <w:p w14:paraId="308FFF49" w14:textId="77777777" w:rsidR="00EE0DDD" w:rsidRDefault="00EE0DD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416BDD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2BD3B6A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414104B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14:paraId="40C1FA58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6CADC76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вникать в технологии (в пределах изучаемого);</w:t>
      </w:r>
    </w:p>
    <w:p w14:paraId="61C8890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процедуру (устную, графическую);</w:t>
      </w:r>
    </w:p>
    <w:p w14:paraId="653E734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популярным основным и второстепенным формам деталей;</w:t>
      </w:r>
    </w:p>
    <w:p w14:paraId="27D9C73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 промышленные изделия (конструкции), найдите сходство и различия в их устройствах.</w:t>
      </w:r>
    </w:p>
    <w:p w14:paraId="68BD0B1B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3760017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формируются следующие методы работы с информацией как часть познавательных универсальных учебных действий:</w:t>
      </w:r>
    </w:p>
    <w:p w14:paraId="7926342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отношении учителя или в учебнике), использовать ее в работе;</w:t>
      </w:r>
    </w:p>
    <w:p w14:paraId="49ACE11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(схему, рисунок) и строить работу в соответствии с ней.</w:t>
      </w:r>
    </w:p>
    <w:p w14:paraId="08450110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технологические действия</w:t>
      </w:r>
    </w:p>
    <w:p w14:paraId="5A46690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ходить на вопросы, соблюдать правила этики общения: уважительное отношение к одноклассникам, внимание к мнению другого;</w:t>
      </w:r>
    </w:p>
    <w:p w14:paraId="5A37FD7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важные высказывания, сообщения в устной форме (по содержанию изученных тем).</w:t>
      </w:r>
    </w:p>
    <w:p w14:paraId="3102D854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</w:t>
      </w:r>
    </w:p>
    <w:p w14:paraId="5531E728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14:paraId="767DBEC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поддерживать в процессе деятельности предложенную учебную задачу;</w:t>
      </w:r>
    </w:p>
    <w:p w14:paraId="510D8D1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по графической инструкции учебника, принимать участие в коллективном построении простого плана действий;</w:t>
      </w:r>
    </w:p>
    <w:p w14:paraId="0FE9DA3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работ, руководиться ими в процессе анализа и оценки выполненных работ;</w:t>
      </w:r>
    </w:p>
    <w:p w14:paraId="196507F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на рабочем месте, поддерживать порядок в течение урока, производить необходимую уборку по окончании работы;</w:t>
      </w:r>
    </w:p>
    <w:p w14:paraId="53EF20A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переносимые меры контроля и оценивать по предложенным критериям.</w:t>
      </w:r>
    </w:p>
    <w:p w14:paraId="17C3F6DE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53E25A78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</w:p>
    <w:p w14:paraId="2DB593C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включению в совместную работу, к простому виду сотрудничества;</w:t>
      </w:r>
    </w:p>
    <w:p w14:paraId="29F3C9A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участие в парных, групповых, коллективных видах работ, в процессе изготовления изделий изучить элементарное сотрудничество.</w:t>
      </w:r>
    </w:p>
    <w:p w14:paraId="088C15FD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01344A3B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профессия и производство</w:t>
      </w:r>
    </w:p>
    <w:p w14:paraId="4E10593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 Элементарное представление об основных принципах создания мировых вещей: прочность конструкции, удобство использования, эстетическая выразительность. Средства художественной выразительности (композиция, цвет, тон и другие). Изготовление изделий с учетом данных принципов. Общее представление технологического процесса: анализ устройства и изделия назначения,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получением (выделения) деталей, сборка, отделение изделия, проверка изделия в действии, внесение необходимых дополнений и изменения. Изготовление изделий из различных материалов с соблюдением этапов технологического процесса.</w:t>
      </w:r>
    </w:p>
    <w:p w14:paraId="643AFA5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 Новая жизнь древних профессий. Совершенствование их технологических процессов. Мастера и их профессии, правила мастера. Культурные традиции. Техника на службе человека.</w:t>
      </w:r>
    </w:p>
    <w:p w14:paraId="45A2570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 Несложные коллективные, групповые проекты.</w:t>
      </w:r>
    </w:p>
    <w:p w14:paraId="7FF1CB08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A06FF25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ручных инструментов обработки</w:t>
      </w:r>
    </w:p>
    <w:p w14:paraId="7977176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свойства и их практическое применение в жизни. Исследование и сравнение элементарных физических, механических и технологических свойств различных материалов. Выбор материалов по их декоративно-художественным и конструктивным свойствам.</w:t>
      </w:r>
    </w:p>
    <w:p w14:paraId="68CA29C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детали (с помощью сторон (угольника, круга), формообразование детали (сгибание, складывание тонкого картона и плотных видов бумаги и другое), сборка изделия (сшивание). Использование соответствующих методов обработки материалов в зависимости от вида и назначения изделия.</w:t>
      </w:r>
    </w:p>
    <w:p w14:paraId="2EB1A34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 Чертёжные инструменты – линейка (угольник, круг). Их функциональное назначение, конструкции. Приёмы безопасной работы колющими (циркуляционными) инструментами.</w:t>
      </w:r>
    </w:p>
    <w:p w14:paraId="6FD137B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бумаги и картона. Назначение линий (контур, линия разреза, сгиба, вынос чертежная, размерная). Чтение условных графических изображений. Построение контура от двух прямых углов (от одного прямого угла). Разметка детали с опорой на простейший чертёж, эскиз. Изготовление изделия по рисунку, простейшему чертежу или эскизу, шаблону. Использование измерений, вычислений и построений для решения практических задач. Сгибание и складывание тонкого картона и плотных видов бумаги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Подвижное соединение деталей на проволоку, толстую нитку.</w:t>
      </w:r>
    </w:p>
    <w:p w14:paraId="4853B41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 Строение ткани (поперечное и длинное направление нитей). Ткани и нитки растительного происхождения (полученные на основе природного компонента). Виды ниток (швейные, мулине). Трикотаж, нетканые материалы (общее представ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ление), его конструкция и основные свойства. Строчка прямая стежка и ее варианты (перевивы, наборы) и (или) строчка косой стежки и ее варианты (крестик, стебельчатая, ёлочка). Лекало. Разметка с помощью лекала (простейшей выкройки). Технологическая последовательность изготовления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переносжного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швейного изделия (разметка деталей, выкраивание деталей, отделка деталей, сшивание деталей).</w:t>
      </w:r>
    </w:p>
    <w:p w14:paraId="4E31726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пряжи, бусины и других).</w:t>
      </w:r>
    </w:p>
    <w:p w14:paraId="59FEF09F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14:paraId="2461F2B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 Общее представление о правилах создания композиции. Симметрия, способы разметки и конструирование симметричных форм.</w:t>
      </w:r>
    </w:p>
    <w:p w14:paraId="5CA9CA2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 Подвижное соединение деталей конструкции. Внесение элементарных конструктивных изменений и дополнений в изделие.</w:t>
      </w:r>
    </w:p>
    <w:p w14:paraId="78BCE1F4" w14:textId="77777777" w:rsidR="00EE0DDD" w:rsidRDefault="00E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3538CB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14:paraId="71D06DA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носителях информации.</w:t>
      </w:r>
    </w:p>
    <w:p w14:paraId="640AA7E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 Интернет как источник информации.</w:t>
      </w:r>
    </w:p>
    <w:p w14:paraId="07D9572A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14:paraId="37F1A9D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технологий во 2 классе способствует освоению ряда универсальных научных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D0D972A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14:paraId="1D6CFBFA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790B77D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вникать в технологии (в пределах изучаемого);</w:t>
      </w:r>
    </w:p>
    <w:p w14:paraId="4802558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14:paraId="1C97891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операции анализа и синтеза, сравнения, группировки с указанным таким образом;</w:t>
      </w:r>
    </w:p>
    <w:p w14:paraId="7C72EC8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14:paraId="5FE9DC1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выполнении учебной (практической) задачи;</w:t>
      </w:r>
    </w:p>
    <w:p w14:paraId="29ACB2A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изучать решение простых задач в умственной и материализованной форме.</w:t>
      </w:r>
    </w:p>
    <w:p w14:paraId="614F4E4B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3A7B7CF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ее в работе;</w:t>
      </w:r>
    </w:p>
    <w:p w14:paraId="2E761B4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схему) и строить работу в соответствии с ней.</w:t>
      </w:r>
    </w:p>
    <w:p w14:paraId="040021F9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технологические действия</w:t>
      </w:r>
    </w:p>
    <w:p w14:paraId="1423F80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учебном диалоге: задавать вопросы, дополнять ответы другим учащимся, высказывать свое мнение, находить вопросы, обеспечивать уважительное отношение к одноклассникам, обращать внимание на другого;</w:t>
      </w:r>
    </w:p>
    <w:p w14:paraId="42EE91E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Поделитесь впечатлениями о прослушанном (прочитанном) тексте, рассказе учителя, о выполненной работе, созданном изделии.</w:t>
      </w:r>
    </w:p>
    <w:p w14:paraId="555F8289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</w:t>
      </w:r>
    </w:p>
    <w:p w14:paraId="4C1FB023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14:paraId="76B51DE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обдумать и принять учебную задачу;</w:t>
      </w:r>
    </w:p>
    <w:p w14:paraId="1D493C6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свою деятельность;</w:t>
      </w:r>
    </w:p>
    <w:p w14:paraId="1D9EFD4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подразумевать предполагаемый план действий, действовать по плану;</w:t>
      </w:r>
    </w:p>
    <w:p w14:paraId="7767800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14:paraId="58A79AA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по контролю и наблюдениям;</w:t>
      </w:r>
    </w:p>
    <w:p w14:paraId="30E5F51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внимательно относиться к учителям и другим учащимся, стараться учитывать их в работе.</w:t>
      </w:r>
    </w:p>
    <w:p w14:paraId="00F7E160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</w:p>
    <w:p w14:paraId="408DE2F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работу в процессе изготовления изделий, изучать взаимопомощь;</w:t>
      </w:r>
    </w:p>
    <w:p w14:paraId="1E47DA7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совместной работы: справедливо отстаивать работу, договариваться, выполнять ответственно свою часть работы, с уважением относиться к чужому мнению.</w:t>
      </w:r>
    </w:p>
    <w:p w14:paraId="45950543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00F7A2C0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профессия и производство</w:t>
      </w:r>
    </w:p>
    <w:p w14:paraId="372B573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 Материальные и духовные работники как движущие силы прогресса.</w:t>
      </w:r>
    </w:p>
    <w:p w14:paraId="14BD02E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творческой трудовой деятельности в современных условиях. Разнообразие предметов рукотворного мира: архитектура, техника, предметы быта и декоративно-прикладного искусства. Современное производство и профессия, связанная с обработкой материалов, аналогичных используемых на уроках технологий.</w:t>
      </w:r>
    </w:p>
    <w:p w14:paraId="3224AF1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изделий его назначению. Стилевая гармония в предметном ансамбле, гармония предметной и окружающей среды (общее представление).</w:t>
      </w:r>
    </w:p>
    <w:p w14:paraId="445D92B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 Информационно-коммуникационные технологии в жизни современного человека. Решение человеческих инженерных задач на основе изучения явления солнечного света – жёсткость конструкций (трубчатые конструкции, треугольник как устойчивая геометрическая форма и другие).</w:t>
      </w:r>
    </w:p>
    <w:p w14:paraId="54D176E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к источнику ресурсов и идей для будущего.</w:t>
      </w:r>
    </w:p>
    <w:p w14:paraId="02CA62C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деятельность. Коллективные, групповые и локальные проекты в рамках изучаемой тематики. Совместная работа в маленьких группах, обеспечение сотрудничества, принципы работы, выполнение социальных ролей (руководитель (лидер) и подчинённый).</w:t>
      </w:r>
    </w:p>
    <w:p w14:paraId="293BC88E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ручных инструментов обработки</w:t>
      </w:r>
    </w:p>
    <w:p w14:paraId="7589B0C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 Разнообразие технологий и способов обработки материалов в различных видах изделий, технологии сравнительного анализа при использовании того или иного материала (например, аппликации из 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маги и ткани, коллажа и других). Выбор материалов по их декоративно-художественным и технологическим свойствам, использование соответствующих методов обработки в зависимости от назначения изделия.</w:t>
      </w:r>
    </w:p>
    <w:p w14:paraId="3E4F8DD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приемов их разумного и безопасного использования.</w:t>
      </w:r>
    </w:p>
    <w:p w14:paraId="0D008EB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Углубление представленных о технологическом процессе (анализ устройства и назначения изделия, выстраивание последовательности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изменения). Рицовка. Изготовление объёмных изделий из развёрток. Преобразование развёрток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переносжных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форм.</w:t>
      </w:r>
    </w:p>
    <w:p w14:paraId="69703C7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 Виды картона (гофрированный, толстый, тонкий, цветной и другой). Чтение и построение простого чертежа (эскиза) развёртки изделия. Разметка детали с опорой на простейший чертёж, эскиз. Решение задачи по внесению дополнений и изменений в схему, чертёж, эскиз. Выполнение замеров, расчётов, перемещенных построек.</w:t>
      </w:r>
    </w:p>
    <w:p w14:paraId="11CC018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работ шилом.</w:t>
      </w:r>
    </w:p>
    <w:p w14:paraId="5A63C4F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 Использование трикотажа и нетканых материалов для изготовления изделий. Варианты использования строчек косой стежки (крестик, стебельчатая и другие) и (или) петельных строчек для соединения деталей изделий и отделок. Пришивание пуговиц (с двумя-четырьмя отверстиями). Изготовление швейных изделий из нескольких деталей.</w:t>
      </w:r>
    </w:p>
    <w:p w14:paraId="40888D5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 Комбинирование разных материалов в одном изделии.</w:t>
      </w:r>
    </w:p>
    <w:p w14:paraId="51A38A10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14:paraId="09F475E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 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25B326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строительных конструкций. Выполнение заданий по доработке конструкций (отдельных узлов, соединений) с учетом дополнительных условий (требований). Использование измерений и построений для решения практических задач. Решение задачи по мыслительной трансформацию трёхмерной конструкции в развёртку (и наоборот).</w:t>
      </w:r>
    </w:p>
    <w:p w14:paraId="7FAA3278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14:paraId="3F5F329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среда, основной источник (органы восприятия) информации, получаемой человеком. Сохранение и передача информации. Информационные технологии. Источники информации, используемые человеком в быту: телевидение, радио, печатные издания, персональный компьютер и другие. Современный информационный мир. Персональный компьютерный (ПК) и его назначение. Правила использования ПК для сохранения здоровья. Назначение основного устройства компьютера для ввода, вывода и обработки информации. Работа с доступной информацией (книги, музеи, беседы (мастер-классы) с мастерами, Интернет, видео, DVD). Работа с текстовым редактором Microsoft Word или другим.</w:t>
      </w:r>
    </w:p>
    <w:p w14:paraId="422575BF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14:paraId="3222E98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технологий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0655196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14:paraId="49F798CB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3AAD918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терминах, включать в технологии, использовать их в ответах на вопросы и высказывания (в пределах изучаемого);</w:t>
      </w:r>
    </w:p>
    <w:p w14:paraId="2FB4612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анализ предлагаемых образцов с выделением основных и основных признаков;</w:t>
      </w:r>
    </w:p>
    <w:p w14:paraId="35FFD3B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26AA07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способы доработки конструкции с учётом предложенных условий;</w:t>
      </w:r>
    </w:p>
    <w:p w14:paraId="3F9B1F3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изделие по самостоятельно предложенному отличительному признаку (используемый материал, форма, размер, назначение, способ сборки);</w:t>
      </w:r>
    </w:p>
    <w:p w14:paraId="3D0A6CD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простые чертёж (эскиз) развёртки изделий;</w:t>
      </w:r>
    </w:p>
    <w:p w14:paraId="53FE030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нарушенной работоспособности изделия.</w:t>
      </w:r>
    </w:p>
    <w:p w14:paraId="52C68FE9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268BC738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B66868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выбор наиболее эффективного способа работы;</w:t>
      </w:r>
    </w:p>
    <w:p w14:paraId="0745064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поиск необходимой информации для выполнения учебных заданий с использованием учебной литературы;</w:t>
      </w:r>
    </w:p>
    <w:p w14:paraId="7E0E7B9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Интернет-руководства под руководством учителя.</w:t>
      </w:r>
    </w:p>
    <w:p w14:paraId="0CA8AA6D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технологические действия</w:t>
      </w:r>
    </w:p>
    <w:p w14:paraId="3D9EC53B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общения;</w:t>
      </w:r>
    </w:p>
    <w:p w14:paraId="0F0133A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рассуждения в виде связи простых суждений об объекте, его строениях, свойствах и способах создания;</w:t>
      </w:r>
    </w:p>
    <w:p w14:paraId="3C27C25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14:paraId="5C569B2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сформулировать собственное мнение, аргументировать варианты выбора и способ выполнения задания.</w:t>
      </w:r>
    </w:p>
    <w:p w14:paraId="018B1F6F" w14:textId="77777777" w:rsidR="00EE0DDD" w:rsidRDefault="00E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4186E4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</w:t>
      </w:r>
    </w:p>
    <w:p w14:paraId="59E0C10E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14:paraId="1E5B0E6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и сохранить учебную задачу, изучить средства поиска ее решений;</w:t>
      </w:r>
    </w:p>
    <w:p w14:paraId="26454B5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планы действий в соответствии с поставленной задачей, действовать по плану;</w:t>
      </w:r>
    </w:p>
    <w:p w14:paraId="4B68C12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операции по контролю и наблюдениям, выявлять ошибки и недочёты по результатам работы, сохранять их обоснованность и искать пути ограничения;</w:t>
      </w:r>
    </w:p>
    <w:p w14:paraId="0CC66F2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волевой саморегуляции при выполнении задания.</w:t>
      </w:r>
    </w:p>
    <w:p w14:paraId="33A3D6CF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F74854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партнеров по совместной деятельности не только по симпатии, но и по деловому качеству;</w:t>
      </w:r>
    </w:p>
    <w:p w14:paraId="242A234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справедливость возобновить работу, договариваться, приходить к общему решению, оставаться за общим результатом работы;</w:t>
      </w:r>
    </w:p>
    <w:p w14:paraId="7F991C6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роль лидера, подчинённого, соблюдать равноправие и дружелюбие;</w:t>
      </w:r>
    </w:p>
    <w:p w14:paraId="2FE2CC8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взаимопомощь, ответственный за выполнение своей части работы.</w:t>
      </w:r>
    </w:p>
    <w:p w14:paraId="2ACCD9F8" w14:textId="77777777" w:rsidR="00EE0DDD" w:rsidRDefault="00EE0DD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D2B5CB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2194F727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профессия и производство</w:t>
      </w:r>
    </w:p>
    <w:p w14:paraId="6ADA54C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 Использование достижений науки в области развития технического прогресса. Изобретение и использование синтетических материалов с определенными заданными причинами в различных отраслях и профессиях. Нефть как универсальное сырьё. Материалы, получаемые из нефти (пластик, стеклоткань, пенопласт и другие).</w:t>
      </w:r>
    </w:p>
    <w:p w14:paraId="54F4412B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14:paraId="397502D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мир, его место и влияние на жизнь и деятельность людей. современные технологии и преобразовательная деятельность человека в окружающей среде, в условиях ее защиты.</w:t>
      </w:r>
    </w:p>
    <w:p w14:paraId="58FA9B0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 Бережное и уважительное отношение людей к культурным традициям. Изготовление изделий с учётом традиционных правил и современных технологий (лепка, вязание, шитье, вышивка и другое).</w:t>
      </w:r>
    </w:p>
    <w:p w14:paraId="2119C90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 Коллективные, групповые проекты и проекты на основе содержания материала, изучаемого в течение учебного года. Использование комбинированных техник создания конструкций по заданным условиям при выполнении технических проектов.</w:t>
      </w:r>
    </w:p>
    <w:p w14:paraId="75423D47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ручных инструментов обработки</w:t>
      </w:r>
    </w:p>
    <w:p w14:paraId="0935B2ED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 Их свойства. Создание синтетических материалов с заданными явлениями.</w:t>
      </w:r>
    </w:p>
    <w:p w14:paraId="6C1DD16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 Внесение дополнений и изменений в условные графические изображения в соответствии с индивидуальными (изменёнными) требованиями к изделию.</w:t>
      </w:r>
    </w:p>
    <w:p w14:paraId="4EF6B20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 Подбор материалов в соответствии с замыслом, особенностями конструкции изделия. Определение оптимальных способов разметки деталей, сборки изделий. Выбор способа отделки. Комбинирование разных материалов в одном изделии.</w:t>
      </w:r>
    </w:p>
    <w:p w14:paraId="6917D80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выполняется разными способами разметки с помощью чертёжных инструментов. Освоение доступных художественных техник.</w:t>
      </w:r>
    </w:p>
    <w:p w14:paraId="52C88F6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 Общее представление о видах тканей (природные, искусственные, синтетические), их свойствах и областях использования. Дизайн одежды в зависимости от ее назначения, моды, времени. Подбор текстильных материалов в соответствии с замыслом, особенностями конструкции изделия. Раскрой деталей по готовым документам (выкройкам), собственным переносным. Строчка пенного стежка и ее варианты («тамбур» и другие), ее назначение (соединение и отделка деталей) и (или) строчки петлеобразного и крестообразного стежков (соединительные и отделочные). Подбор ручных строчек для сшивания и отделки изделий. Простейший ремонт изделий.</w:t>
      </w:r>
    </w:p>
    <w:p w14:paraId="7332B8C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 Пластик, поролон, полиэтилен. Общее знакомство, сравнение свойств. Самостоятельное определение технологий их обработки в аспекте с обрабатываемыми материалами.</w:t>
      </w:r>
    </w:p>
    <w:p w14:paraId="7BE7EAB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14:paraId="0B240CFB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14:paraId="0112A9F7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440F25B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 Поиск оптимальных и доступных новых решений конструкторско-технологических задач на всех стадиях аналитического и технологического процесса при выполнении эффективных творческих и коллективных проектных работ.</w:t>
      </w:r>
    </w:p>
    <w:p w14:paraId="1426FE8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Робототехника. Конструктивные, соединительные элементы и основные узлы робота. Инструменты и детали для создания робота. Конструирование робота. Составление алгоритма действий робота. Программирование, тестирование робота. Преобразование конструкции робота. Презентация робота.</w:t>
      </w:r>
    </w:p>
    <w:p w14:paraId="36FE6711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14:paraId="58C4C699" w14:textId="77777777" w:rsidR="00EE0DDD" w:rsidRDefault="003022B9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14:paraId="1003CA1B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и медиаресурсы в художественно-конструкторской, проектной, предметной преобразующей деятельности. Работа с готовыми цифровыми материалами. Поиск дополнительной информации по тематике творческих и проектных работ, использованию рисунков на компьютере при оформлении изделий и т. д. Создание презентаций в программе PowerPoint или другой.</w:t>
      </w:r>
    </w:p>
    <w:p w14:paraId="7C6D1E35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14:paraId="012CE47F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технологий в 4 классе способствует освоению ряда универсальных научных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469EC0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14:paraId="5A44F195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21F4D19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включать в технологии, использовать их в ответах на вопросы и высказывания (в пределах изучаемого);</w:t>
      </w:r>
    </w:p>
    <w:p w14:paraId="481836D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предлагаемых образцов;</w:t>
      </w:r>
    </w:p>
    <w:p w14:paraId="63FB979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заданных условий;</w:t>
      </w:r>
    </w:p>
    <w:p w14:paraId="45F24C8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последовательности практических действий и технологических операций, подбор материалов и инструментов, выполнение экономичной разметки, сборки, отделения изделий;</w:t>
      </w:r>
    </w:p>
    <w:p w14:paraId="7B6E890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простые задачи по преобразованию конструкций;</w:t>
      </w:r>
    </w:p>
    <w:p w14:paraId="5A8B649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инструкциями, устной или письменной;</w:t>
      </w:r>
    </w:p>
    <w:p w14:paraId="309E3AA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работы с заданным алгоритмом, проверять изделие в действии, вносить необходимые изменения и изменения;</w:t>
      </w:r>
    </w:p>
    <w:p w14:paraId="413C53E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изделие по самостоятельно предложенному отличительному признаку (используемый материал, форма, размер, назначение, способ сборки);</w:t>
      </w:r>
    </w:p>
    <w:p w14:paraId="426AE8A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операции анализа и синтеза, сравнить, классифицировать предметы (изделия) с указанным таким образом расчетом;</w:t>
      </w:r>
    </w:p>
    <w:p w14:paraId="1A6D446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популярным основным и второстепенным формам деталей.</w:t>
      </w:r>
    </w:p>
    <w:p w14:paraId="6CE64AE1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59D398A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необходимое для выполнения работы информацию, используя различные источники, анализировать ее и отделять в соответствии с решаемой группой;</w:t>
      </w:r>
    </w:p>
    <w:p w14:paraId="2594A69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выбор наиболее эффективного способа работы;</w:t>
      </w:r>
    </w:p>
    <w:p w14:paraId="52C70FB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моделирование действий, работать с моделями;</w:t>
      </w:r>
    </w:p>
    <w:p w14:paraId="39B205A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заняться поиском дополнительной информации по тематике творческих и проектных работ;</w:t>
      </w:r>
    </w:p>
    <w:p w14:paraId="7D8F4695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рисунки с компьютера при оформлении изделий и т. д.;</w:t>
      </w:r>
    </w:p>
    <w:p w14:paraId="7C93B27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Интернет-руководства под руководством учителя.</w:t>
      </w:r>
    </w:p>
    <w:p w14:paraId="4931A40B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технологические действия</w:t>
      </w:r>
    </w:p>
    <w:p w14:paraId="106F11B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задавать вопросы, аргументировать и доказывать свою точку зрения, уважительно обращаться к чужому мнению;</w:t>
      </w:r>
    </w:p>
    <w:p w14:paraId="10084E0A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факты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9A688F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другими материалами;</w:t>
      </w:r>
    </w:p>
    <w:p w14:paraId="74E10919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на традиции организации и оформления праздников.</w:t>
      </w:r>
    </w:p>
    <w:p w14:paraId="78270C13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</w:t>
      </w:r>
    </w:p>
    <w:p w14:paraId="0D0728D2" w14:textId="77777777" w:rsidR="00EE0DDD" w:rsidRDefault="003022B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14:paraId="66B5B3C3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3BE37E0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ее в соответствии с планом;</w:t>
      </w:r>
    </w:p>
    <w:p w14:paraId="137265C4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причин анализа-следственных связей между действиями и их результатов прогнозировать практически «шаги» для получения необходимого результата;</w:t>
      </w:r>
    </w:p>
    <w:p w14:paraId="26B6DE6E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действия контроля (самоконтроля) и наблюдать, процесс и результат деятельности, при необходимости вносить коррективы в выполняемые действия;</w:t>
      </w:r>
    </w:p>
    <w:p w14:paraId="507FEDB6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волевой саморегуляции при выполнении задания.</w:t>
      </w:r>
    </w:p>
    <w:p w14:paraId="56CF5175" w14:textId="77777777" w:rsidR="00EE0DDD" w:rsidRDefault="0030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</w:p>
    <w:p w14:paraId="6A74D662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под руководством учителя совместную работу в группе: объединить роли, выполнять функции руководителя или подчинённого, интерес к продуктивному сотрудничеству, взаимопомощи;</w:t>
      </w:r>
    </w:p>
    <w:p w14:paraId="1F51687C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112232B1" w14:textId="77777777" w:rsidR="00EE0DDD" w:rsidRDefault="003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высказывайте свои предложения и пожелания, выслушивайте и учитывайте мнение других обучающихся, их советы и пожелания, с уважением относясь к разной оценке своих достижений.</w:t>
      </w:r>
    </w:p>
    <w:p w14:paraId="67FF7B60" w14:textId="77777777" w:rsidR="00EE0DDD" w:rsidRDefault="003022B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​ПЛАНИРУЕМЫЕ РЕЗУЛЬТАТЫ ОСВОЕНИЯ ПРОГРАММЫ ПО ТЕХНОЛОГИИ НА УРОВНЕ НАЧАЛЬНОГО ОБЩЕГО ОБРАЗОВАНИЯ</w:t>
      </w:r>
    </w:p>
    <w:p w14:paraId="4F2D123A" w14:textId="77777777" w:rsidR="00EE0DDD" w:rsidRDefault="003022B9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43620888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F211AAF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проводятся в единстве учебной и воспитательной деятельности в соответствии с включением социокультурных и духовно-нравственных ценностей, осуществляемых в условиях соблю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дения норм и норм поведения и соблюдения процессов самопознания, самовоспитания и саморазвития, формирования внутренней позиции личности. .</w:t>
      </w:r>
    </w:p>
    <w:p w14:paraId="0409565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технологий на уровне начального общего образования у обучающегося формируются следующие личностные результаты:</w:t>
      </w:r>
    </w:p>
    <w:p w14:paraId="7542D66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понимании труда в жизни человека и общества, уважительное отношение к труду и творчеству мастеров;</w:t>
      </w:r>
    </w:p>
    <w:p w14:paraId="2027CBC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влияние технологий в сохранении гармонического сосуществования рукотворного мира с мировой природой, ответственное отношение к сохранению окружающей среды;</w:t>
      </w:r>
    </w:p>
    <w:p w14:paraId="31C0E76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традиции,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07A6C6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к способностям к эстетическому рассмотрению окружающей среды, эстетическим чувствам – эмоционально-положительное восприятие предмета и понимание красоты форм и образов объектов, образцов мировой и отечественной художественной культуры;</w:t>
      </w:r>
    </w:p>
    <w:p w14:paraId="039C98C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99E1EC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устойчивых волевых качеств и способности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21078C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 вступить в сотрудничество с другими людьми с учетом этого общения, проявляя толерантность и доброжелательность.</w:t>
      </w:r>
    </w:p>
    <w:p w14:paraId="3CF5A5F5" w14:textId="77777777" w:rsidR="00EE0DDD" w:rsidRDefault="003022B9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3620889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36EC8F0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технологий на уровне начального общего образования у обучающихся формируются познавательные универсальные технологические,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</w:p>
    <w:p w14:paraId="2C37F661" w14:textId="77777777" w:rsidR="00EE0DDD" w:rsidRDefault="003022B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14:paraId="79F3C439" w14:textId="77777777" w:rsidR="00EE0DDD" w:rsidRDefault="003022B9">
      <w:pPr>
        <w:shd w:val="clear" w:color="auto" w:fill="FFFFFF"/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17BBA88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формируются следующие базовые логические и исследовательские действия как часть познавательных универсальных логических действий:</w:t>
      </w:r>
    </w:p>
    <w:p w14:paraId="153C48F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понятиях, применять технологии (за пределами изучаемого), использовать изученную терминологию в своих устных и письменных высказываниях;</w:t>
      </w:r>
    </w:p>
    <w:p w14:paraId="44C8C98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анализ объектов и изделий с выделением основных и основных признаков;</w:t>
      </w:r>
    </w:p>
    <w:p w14:paraId="65E7518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группы (изделий), сравнивать в них общее и отличие;</w:t>
      </w:r>
    </w:p>
    <w:p w14:paraId="762F5E9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24CA9B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2168EE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частью;</w:t>
      </w:r>
    </w:p>
    <w:p w14:paraId="5674A56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Понимать необходимость поиска новых технологий на основе изучения объектов и природы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доступного исторического и современного опыта технологической деятельности.</w:t>
      </w:r>
    </w:p>
    <w:p w14:paraId="53F9714C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237C628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поиск ресурсов для выполнения работы с информацией в учебнике и других доступных источниках, проанализировать ее и отобрать в соответствии с решаемой частью;</w:t>
      </w:r>
    </w:p>
    <w:p w14:paraId="75DBA5EF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679AF1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научных и практических задач (в том числе Интернет с контролируемым выходом), оценивать объективность информации и возможности ее использования для решения конкретных задач;</w:t>
      </w:r>
    </w:p>
    <w:p w14:paraId="053E1917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мудрого учителя или представленным в других источниках информации.</w:t>
      </w:r>
    </w:p>
    <w:p w14:paraId="3A5528C6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технологические действия:</w:t>
      </w:r>
    </w:p>
    <w:p w14:paraId="700A0E37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присоединения, формулировать собственные мнения и идеи, аргументированно их излагать, выслушивать разные мнения, учитывать их в диалоге;</w:t>
      </w:r>
    </w:p>
    <w:p w14:paraId="4CD04F7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существования (рассматривания) изделий декоративно-прикладного искусства России народов;</w:t>
      </w:r>
    </w:p>
    <w:p w14:paraId="6E8548E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рассуждения о связях природного и предметного мира, простые рассуждения (небольшие тексты) об объекте, его конструкции, свойствах и способах создания;</w:t>
      </w:r>
    </w:p>
    <w:p w14:paraId="0A4A49AB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последовательность выполняемых действий при изготовлении изделия.</w:t>
      </w:r>
    </w:p>
    <w:p w14:paraId="5EF8DBE4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действия:</w:t>
      </w:r>
    </w:p>
    <w:p w14:paraId="0C18B19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организовать свою работу (подготовка рабочего места, поддержание и наведение порядка, уборка после работы);</w:t>
      </w:r>
    </w:p>
    <w:p w14:paraId="2A60C53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труда при выполнении работ;</w:t>
      </w:r>
    </w:p>
    <w:p w14:paraId="5D79C78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23E7B6D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причинно-следственные связи между совершаемыми действиями и их последствиями, прогнозировать действия для получения требуемых результатов;</w:t>
      </w:r>
    </w:p>
    <w:p w14:paraId="0B5E568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по контролю и наблюдениям, вносить предусмотренные коррективы в действие после того, как они будут сделаны на основе его наблюдения и учёта характера допущенных ошибок;</w:t>
      </w:r>
    </w:p>
    <w:p w14:paraId="3D2A85FC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блокволевой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саморегуляции при выполнении работ.</w:t>
      </w:r>
    </w:p>
    <w:p w14:paraId="2362E193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Совместная деятельность:</w:t>
      </w:r>
    </w:p>
    <w:p w14:paraId="237493C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под руководством учителя и самостоятельно совместную работу в группе: обсудить задачу, разделить роль, выполнить функции руководителя (лидера) и подчинённого, творчество продуктивное сотрудничество;</w:t>
      </w:r>
    </w:p>
    <w:p w14:paraId="4A55144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помощь при необходимости;</w:t>
      </w:r>
    </w:p>
    <w:p w14:paraId="3CF8A8DC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выдвигать передовые идеи, решения предлагаемых проектных задач, сознательно создавать конструктивный замысел, изучать выбор средств и способы его практического воплощения, приводить аргументы для защиты продукта проектной деятельности.</w:t>
      </w:r>
    </w:p>
    <w:p w14:paraId="2A72E66D" w14:textId="77777777" w:rsidR="00EE0DDD" w:rsidRDefault="00EE0DDD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3620890"/>
      <w:bookmarkStart w:id="3" w:name="_Toc134720971"/>
      <w:bookmarkEnd w:id="2"/>
      <w:bookmarkEnd w:id="3"/>
    </w:p>
    <w:p w14:paraId="14FEA9A9" w14:textId="77777777" w:rsidR="00EE0DDD" w:rsidRDefault="003022B9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14:paraId="08BF6581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окончанию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получает следующие предметные результаты по разделам программы по технологиям:</w:t>
      </w:r>
    </w:p>
    <w:p w14:paraId="31A5C6A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нем в процессе труда;</w:t>
      </w:r>
    </w:p>
    <w:p w14:paraId="3FC3B94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работой с клеем;</w:t>
      </w:r>
    </w:p>
    <w:p w14:paraId="52A6EDB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со стандартными разумными разметками (разметка на изнаночной стороне материала, экономия материала при разметке);</w:t>
      </w:r>
    </w:p>
    <w:p w14:paraId="68FA966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название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0685F67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наименований отдельных материалов (например, бумага, картон, фольга, пластилин, природные, текстильные материалы) и способов их обработки (сгибание, отрывание,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приемы ручной обработки материалов при изготовлении изделий;</w:t>
      </w:r>
    </w:p>
    <w:p w14:paraId="6F20F3E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детали, выделение детали, сборка изделия;</w:t>
      </w:r>
    </w:p>
    <w:p w14:paraId="5E396D3C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Выполняйте разметку деталей сгибанием, по шаблону, на глаза, от рук, выделение деталей методами обрывания, вырезания и прочего, сборку изделий с клея с помощью ниток и прочего;</w:t>
      </w:r>
    </w:p>
    <w:p w14:paraId="5C2076EE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изделие строчкой прямой стежки;</w:t>
      </w:r>
    </w:p>
    <w:p w14:paraId="647F640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«изделия», «детальное изделие», «образец», «заготовка», «материал», «инструмент», «приспособление», «проектирование», «аппликация»;</w:t>
      </w:r>
    </w:p>
    <w:p w14:paraId="062D12A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задание с опорой по готовому плану;</w:t>
      </w:r>
    </w:p>
    <w:p w14:paraId="0A3217D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EC883C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простые конструкции кристаллов (по вопросам учителя), анализировать простейшие осветительные изделия: популярные основные и дополнительные детали, называть их форму, определять взаимное расположение, виды соединений, способы изготовления;</w:t>
      </w:r>
    </w:p>
    <w:p w14:paraId="2D73E40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изучаемые виды материалов (природные, пластмассовые, бумага, тонкий картон, текстильные, клейкие и другие), их свойства (цвет, фактура, форма, гибкость и другие);</w:t>
      </w:r>
    </w:p>
    <w:p w14:paraId="5200852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ручные инструменты (ножницы, игла, линейка) и приспособления (шаблон, стека, булавки и другие), безопасно хранить и работать с ними;</w:t>
      </w:r>
    </w:p>
    <w:p w14:paraId="7900755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материалы и инструменты по их назначению;</w:t>
      </w:r>
    </w:p>
    <w:p w14:paraId="21A189F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 и выполнение последовательности изготовления переносимых изделий: разметка, резание, сборка, отделка;</w:t>
      </w:r>
    </w:p>
    <w:p w14:paraId="4D36344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приемы по изготовлению переносимых изделий: экономно выполнять разметку деталей на глазу, от рук, по шаблону, по линейке (как направляющему инструменту без откладывания размеров), точно резать ножницами по линиям разметки, придавать форму детали и изделию сгибанием, складыванием, вытягиванием, отрыванием,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лепкой и прочим, собирайте изделия с помощью клея, пластических масс и прочего, эстетично и аккуратно Выполняйте отделку, раскрашиванием, аппликацией,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стронгкой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 стежки;</w:t>
      </w:r>
    </w:p>
    <w:p w14:paraId="33804B1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прессов;</w:t>
      </w:r>
    </w:p>
    <w:p w14:paraId="5BCD1C7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инструктивную карту, образец, шаблон;</w:t>
      </w:r>
    </w:p>
    <w:p w14:paraId="66C94DF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переносимых изделий;</w:t>
      </w:r>
    </w:p>
    <w:p w14:paraId="53C166BB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схемы), конструировать и моделировать изделия из различных материалов по образцу, рисунку;</w:t>
      </w:r>
    </w:p>
    <w:p w14:paraId="3D8EF7E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изучить элементарное сотрудничество, участвовать в коллективных работах под руководством учителя;</w:t>
      </w:r>
    </w:p>
    <w:p w14:paraId="30C8A52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легкие коллективные работы проектного характера.</w:t>
      </w:r>
    </w:p>
    <w:p w14:paraId="1C744294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получает следующие предметные результаты по разделам программы по технологиям:</w:t>
      </w:r>
    </w:p>
    <w:p w14:paraId="332ADBD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обработки». » и использовать их в практической деятельности;</w:t>
      </w:r>
    </w:p>
    <w:p w14:paraId="0E40AA2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задания по самостоятельному составлению плана;</w:t>
      </w:r>
    </w:p>
    <w:p w14:paraId="61CCC5A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устойчивость),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7C8757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предлагать, называть и применять изученные общие правила создания рукотворного мира в своей предметно-творческой деятельности;</w:t>
      </w:r>
    </w:p>
    <w:p w14:paraId="304DF94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A608CA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задание (образец) по предложенным вопросам, памятке или инструкции самостоятельно. Выполните доступные задания с опорой на инструктивную (технологическую) карту;</w:t>
      </w:r>
    </w:p>
    <w:p w14:paraId="2500D28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отобрать материалы и инструменты для работы, изучить свойства новых изучаемых материалов (толстый картон, энергетическая ткань, нитки, проволока и другие);</w:t>
      </w:r>
    </w:p>
    <w:p w14:paraId="2B99B2E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название линии чертежа (линия контура и надреза, линия выносная и размерная, линия сгиба, линия симметрии);</w:t>
      </w:r>
    </w:p>
    <w:p w14:paraId="427024C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экономную разметку контура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34095C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FBDD95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построение простейшего лекала (выкройки) Логической геометрической формы и разметку деталей кроя на ткани по нему/ней;</w:t>
      </w:r>
    </w:p>
    <w:p w14:paraId="7146C7D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обрабатываемыми ручными стрингами;</w:t>
      </w:r>
    </w:p>
    <w:p w14:paraId="436DBE5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свет с изображениями её развёртки;</w:t>
      </w:r>
    </w:p>
    <w:p w14:paraId="642C598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отличить макет от модели, построить трёхмерный макет из готовой развёртки;</w:t>
      </w:r>
    </w:p>
    <w:p w14:paraId="1473CA9E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подвижных и подвижных соединений деталей и выполнение подвижных и подвижных соединений известными методами;</w:t>
      </w:r>
    </w:p>
    <w:p w14:paraId="3930CDD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моделям, простейшему чертежу или эскизу;</w:t>
      </w:r>
    </w:p>
    <w:p w14:paraId="20548A2B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легкие конструкторско-технологические задачи;</w:t>
      </w:r>
    </w:p>
    <w:p w14:paraId="664552C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научные знания и практические навыки (технологические, графические, конструкторские) в самостоятельной интеллектуальной и практической деятельности;</w:t>
      </w:r>
    </w:p>
    <w:p w14:paraId="0C85C79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решение принять – свое или другое, высказанное в ходе обсуждения;</w:t>
      </w:r>
    </w:p>
    <w:p w14:paraId="03465B7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маленьких группах, интересоваться сотрудничеством;</w:t>
      </w:r>
    </w:p>
    <w:p w14:paraId="3D2F06B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особенности проектной деятельности, изучать под руководством учителя элементарную проектную деятельность в маленьких группах: разработать замысел, найти пути его реализации, включить его в продукт, вывести готовый продукт;</w:t>
      </w:r>
    </w:p>
    <w:p w14:paraId="5021A6AC" w14:textId="77777777" w:rsidR="00EE0DDD" w:rsidRDefault="003022B9">
      <w:pPr>
        <w:shd w:val="clear" w:color="auto" w:fill="FFFFFF"/>
        <w:spacing w:beforeAutospacing="1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называйте профессиональных людей, работающих в сфере обслуживания.</w:t>
      </w:r>
    </w:p>
    <w:p w14:paraId="3603FF8F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окончанию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получает следующие предметные результаты по разделам программы по технологиям:</w:t>
      </w:r>
    </w:p>
    <w:p w14:paraId="526FDA1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14:paraId="280E15E5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распространенность и название характерных особенностей изучаемых видов декоративно-прикладного искусства, профессий мастеров прикладного искусства (в рамках изучаемого);</w:t>
      </w:r>
    </w:p>
    <w:p w14:paraId="3F6AC9DC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ECEC45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обозначить и описать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D4EA85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прочитать чертёж развёртки и выполнить разметку развёрток с помощью чертёжных инструментов (линейка, наклон,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кругуль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D9C61E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линию чертежа (осевую и центровую);</w:t>
      </w:r>
    </w:p>
    <w:p w14:paraId="6363B387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14:paraId="02EB2421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рицовку;</w:t>
      </w:r>
    </w:p>
    <w:p w14:paraId="11D5B08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обработанными ручными стрингами;</w:t>
      </w:r>
    </w:p>
    <w:p w14:paraId="4DE2CB4B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простейшие задачи технико-технологического характера по определению вида и обработки деталей: на достраивание, придание новых свойств в соответствии с новыми (дополнительными) требованиями, использование комбинированных технологий при изготовлении изделий в соответствии с технической или декоративно-художественной формой;</w:t>
      </w:r>
    </w:p>
    <w:p w14:paraId="109DE45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их использование при обеспечении простейших конструкторских задач;</w:t>
      </w:r>
    </w:p>
    <w:p w14:paraId="144D031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технологиям, технологиям и декоративно-художественным условиям;</w:t>
      </w:r>
    </w:p>
    <w:p w14:paraId="697C795F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освещения изделия по заданным условиям;</w:t>
      </w:r>
    </w:p>
    <w:p w14:paraId="6749208E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14:paraId="7B72C8C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 несколько видов информационных технологий и соответствующих способов передачи информации (из окружения обучающихся);</w:t>
      </w:r>
    </w:p>
    <w:p w14:paraId="7D8CF79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24036DBE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основной безопасной работы за компьютером;</w:t>
      </w:r>
    </w:p>
    <w:p w14:paraId="3295DEAD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учебных, творческих и проектных заданий;</w:t>
      </w:r>
    </w:p>
    <w:p w14:paraId="3A8C65B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добавлением изучаемого материала на основе электронных знаний и умений.</w:t>
      </w:r>
    </w:p>
    <w:p w14:paraId="372719A3" w14:textId="77777777" w:rsidR="00EE0DDD" w:rsidRDefault="003022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окончанию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получает следующие предметные результаты по разделам программы по технологиям:</w:t>
      </w:r>
    </w:p>
    <w:p w14:paraId="720F5B3A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общее представление о мировых профессиях, их социальном понимании, о творчестве и творческих профессиях, о мировых достижениях в области техники и искусства (в рамках изучаемого), или наиболее значимых смежных производствах;</w:t>
      </w:r>
    </w:p>
    <w:p w14:paraId="522BB82E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организовать рабочее место в зависимости от вида работы, изучить планирование трудового процесса;</w:t>
      </w:r>
    </w:p>
    <w:p w14:paraId="72459D2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спланировать и выполнить практическое задание (практическую работу) с опорой на инструкционную (технологическую) карту или творческий замысел, при необходимости внести коррективы в выполняемые действия;</w:t>
      </w:r>
    </w:p>
    <w:p w14:paraId="73AA6583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B05411B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более сложные виды работ и приемы обработки различных материалов (например, плетение, шитье и вышивание, тиснение по фольге), комбинировать различные способы в зависимости от и от поставленной задачи, оформлять изделия и соединять детали обрабатываемыми ручными строчками;</w:t>
      </w:r>
    </w:p>
    <w:p w14:paraId="439FA604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условное моделирование действий, учитывать и создавать простейшие виды технической документации (чертёж развёртки, эскиз, технический рисунок, схема) и выполнять свою работу;</w:t>
      </w:r>
    </w:p>
    <w:p w14:paraId="5EB0AF02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простейшие задачи рационализаторского характера по определению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B36CB79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вымачивающих правил дизайна решают простейшие художественно-конструкторские задачи по созданию изделий с заданной степенью защиты;</w:t>
      </w:r>
    </w:p>
    <w:p w14:paraId="4028C270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спортивные абзацы);</w:t>
      </w:r>
    </w:p>
    <w:p w14:paraId="76B8289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доступной информацией, работать в программах Word, Power Point;</w:t>
      </w:r>
    </w:p>
    <w:p w14:paraId="11FA03E6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творческие задачи, намеренно создать и разработать проектные средства, изучить выбор и способы его практического воплощения, аргументированно председательствуя в продукте проектной деятельности;</w:t>
      </w:r>
    </w:p>
    <w:p w14:paraId="3F743658" w14:textId="77777777" w:rsidR="00EE0DDD" w:rsidRDefault="003022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сотрудничество в различных видах совместной деятельности, предлагать идеи для обсуждения, уважительно знакомить с коллегами, договариваться, участвовать в распределенных ролях, координировать свою работу в общем процессе.</w:t>
      </w:r>
    </w:p>
    <w:p w14:paraId="685592C0" w14:textId="77777777" w:rsidR="00EE0DDD" w:rsidRDefault="003022B9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5EBC636" w14:textId="77777777" w:rsidR="00EE0DDD" w:rsidRDefault="003022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393"/>
        <w:gridCol w:w="686"/>
        <w:gridCol w:w="1762"/>
        <w:gridCol w:w="1842"/>
        <w:gridCol w:w="4875"/>
      </w:tblGrid>
      <w:tr w:rsidR="00EE0DDD" w14:paraId="7D4CB00E" w14:textId="77777777">
        <w:trPr>
          <w:tblHeader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62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31A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10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E2F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0DDD" w14:paraId="0CD10474" w14:textId="77777777">
        <w:trPr>
          <w:tblHeader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0300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C407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71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D25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6B6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BEE3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E0DDD" w14:paraId="4BCBC1F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7E87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D73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81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DAD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B81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B620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4E85D69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007D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A7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C0D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F078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41F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BA5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https://www.youtube.com/watch?v=x-lrYOS6aLw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E0DDD" w14:paraId="26F9486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768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4BA4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Возможности предоставления дополнительных материалов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A8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BE3A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F5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7D0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https://www.youtube.com/watch?v=EWSDx5i1F_k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600CB77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4A79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BBC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54B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DB5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64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0E0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137489E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DE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6D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81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1B7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2A7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ADA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4CCFFFB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33CB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5C3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CC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7C8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18B2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B16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5E1AC8F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9D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88C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изделий из пластилина.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DF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E8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4A2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666A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0392B58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C5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FB8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3B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BDE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B0D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6BF0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https://www.youtube.com/watch?v=ygO1OE6NIhI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7343168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A4C7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1F63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28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F5A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23A7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B434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595340C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7CF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2BB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E46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BEA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F3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DDD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https://www.youtube.com/watch?v=ECMLQgFpZck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57B61DE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81E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915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3C1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8B5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F7F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983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https://www.youtube.com/watch?v=dRIfRUOzoGQ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60FD047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https://www.youtube.com/watch?v=a71xpcjtjNc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1C926D7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577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D57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0BC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38A4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EA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BA2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https://www.youtube.com/watch?v=NB6NW868CqU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715A604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7A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27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728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92B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79BA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DE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2411DF7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25F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BF1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C1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2B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EB8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F4F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2427CD5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976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CB87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строчек прямой стежки (перевивы). Вышивка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D6F4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17A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8D6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C754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631CC97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44C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BF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Выставка работ. Чему научились за год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6EF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19C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B8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935B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https://www.youtube.com/watch?v=f9PwF2Kd5qg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37F79D13" w14:textId="77777777"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0DE0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470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C78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E4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6D5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151B79F" w14:textId="77777777" w:rsidR="00EE0DDD" w:rsidRDefault="003022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370"/>
        <w:gridCol w:w="684"/>
        <w:gridCol w:w="1826"/>
        <w:gridCol w:w="1865"/>
        <w:gridCol w:w="4822"/>
      </w:tblGrid>
      <w:tr w:rsidR="00EE0DDD" w14:paraId="5714CBEB" w14:textId="77777777">
        <w:trPr>
          <w:tblHeader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20CF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B1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B29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199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0DDD" w14:paraId="4585A2EF" w14:textId="77777777">
        <w:trPr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F32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6AE3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6B9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6E7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5A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3BB0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E0DDD" w14:paraId="30B5BEB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60E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8A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FA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B6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F689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7A1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https://www.youtube.com/watch?v=jBMTMHLC33I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6AA0862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D59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98C3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4AF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465D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4D0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1E2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https://www.youtube.com/watch?v=jBMTMHLC33I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D0BEA6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57B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DF4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AF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3D52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0A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C72D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https://www.youtube.com/watch?v=WdBOvV3dm9Y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4E6790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DB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131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 технология операций с инструментами ручной обработки (общее представление)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F0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DC5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9F7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46C4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2F4F879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3214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A4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A5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F1D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35A1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697B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008F94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259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B09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Разметка прямоугольных деталей из двух прямых углов по линейке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15C7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782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B580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D015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https://www.youtube.com/watch?v=hLsO0sawjt4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1D4DE15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175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48C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Угольник – чертежный (контрольно-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измерительный) инструмент. Разметка прямоугольных деталей по горизонту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27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05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DCB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1B2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7845AB1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88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C0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8A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71C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C22A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948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1A6DB75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8CB1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152D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«щелевой замком»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4600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1FE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ED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C37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https://www.youtube.com/watch?v=dXcZZI9Mou0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D12B0F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https://www.youtube.com/watch?v=6eyFd7R0Vd0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134FA9A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23C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06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9269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964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6399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CF5B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7B3678A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6F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2189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5A6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5F96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D77C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94C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https://www.youtube.com/watch?v=uLiEXTQ9X3E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EE3366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https://www.youtube.com/watch?v=hletN0_Vg5M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1F2617F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CD4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409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7FC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5FC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E92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1B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7BC6B9C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1756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A3A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7E7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147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5FEA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D0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50B9909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3A4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73B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54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672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600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61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38115069" w14:textId="77777777"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5B6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69C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79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87C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77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B469521" w14:textId="77777777" w:rsidR="00EE0DDD" w:rsidRDefault="003022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280"/>
        <w:gridCol w:w="708"/>
        <w:gridCol w:w="1885"/>
        <w:gridCol w:w="1842"/>
        <w:gridCol w:w="4875"/>
      </w:tblGrid>
      <w:tr w:rsidR="00EE0DDD" w14:paraId="5B0FE180" w14:textId="77777777">
        <w:trPr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35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DA56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BE5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B6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0DDD" w14:paraId="4B33D3F6" w14:textId="77777777">
        <w:trPr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AD9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6729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6FC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F87E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DEB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6C92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E0DDD" w14:paraId="53A08096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3AE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BF7D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78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97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F4FB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C1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5EC7316E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E25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1A5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E2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5F2E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D18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D33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06ACE09C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2400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E213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(технологии обработки пластических масс, креповой бумаги).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716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4D8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8F8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75D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https://www.youtube.com/watch?v=6opEwY8b8yg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34F360B4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8409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0C0F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7D8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B55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5F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C5A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https://www.youtube.com/watch?v=p1Ub50PwMwI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45CEED51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23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D7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строительство. Гофрокартон. Его строение, свойства, сфера использования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F017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599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CFFE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310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https://www.youtube.com/watch?v=ItDOqN_KEys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2F95D830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039C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9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D7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C87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D69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4E33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https://www.youtube.com/watch?v=38WStgRwM5k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B6FE1FB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853A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91B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BC6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943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C69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D0B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https://www.youtube.com/watch?v=5HaYjW06jb8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447F6994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0BA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18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E084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126D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DB5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7FE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7575E425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365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2A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Современное производство и профессия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939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643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633B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5CC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366AD29A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52C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A4F0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 из наборов деталей типа «Конструктор». Конструирование изделий из разных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119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8D7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6437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7016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https://www.youtube.com/watch?v=I9pq0b7t7Ck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950196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https://www.youtube.com/watch?v=6eyFd7R0Vd0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2F2E9E64" w14:textId="7777777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23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10F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Выставка работ. Чему научились за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E2F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021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E86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108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https://www.youtube.com/watch?v=AlvyhGSrbC0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64199967" w14:textId="77777777"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E0B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C0F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0E7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5A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C5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51EFC74" w14:textId="77777777" w:rsidR="00EE0DDD" w:rsidRDefault="003022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5192"/>
        <w:gridCol w:w="686"/>
        <w:gridCol w:w="1872"/>
        <w:gridCol w:w="1844"/>
        <w:gridCol w:w="4875"/>
      </w:tblGrid>
      <w:tr w:rsidR="00EE0DDD" w14:paraId="51FF8367" w14:textId="77777777">
        <w:trPr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78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AA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649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A4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0DDD" w14:paraId="37A98001" w14:textId="77777777">
        <w:trPr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AF0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5D5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74C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AED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5A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C208" w14:textId="77777777" w:rsidR="00EE0DDD" w:rsidRDefault="00EE0D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E0DDD" w14:paraId="550B385D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AB2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1A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E328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524C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C2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233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DD" w14:paraId="40C6950B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3A6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54E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E8C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5933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D949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49A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https://www.youtube.com/watch?v=jjd_KiFRFPQ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5C855300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C75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697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0A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8A0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E30C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CA4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https://www.youtube.com/watch?v=u9bctZrEiqI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6CE2B11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17EC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61F2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сложных изделий из бумаги и картона.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70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CD42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152D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BAA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https://www.youtube.com/watch?v=8vPCIOUiY-g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74F1A644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EAA4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69A6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объёмных изделий из разверток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D78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D4F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113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8AA5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https://www.youtube.com/watch?v=I9pq0b7t7Ck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3C9D01A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618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F9C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E7A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536F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F91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A23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https://www.youtube.com/watch?v=UzMujiFiWX0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2D2870BC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1AF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847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4F75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EFCE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36F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BBE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https://www.youtube.com/watch?v=MrMsNWrwrC0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1E9D7437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7C1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737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A59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FB6D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F4C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8343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https://www.youtube.com/watch?v=bLCoIkuQeWY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02B97C44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16A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228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способы соединения деталей сложных конструкций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70A3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23EF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870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11E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https://www.youtube.com/watch?v=I9pq0b7t7Ck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2AB048AC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F14E" w14:textId="77777777" w:rsidR="00EE0DDD" w:rsidRDefault="003022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0471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Выставка работ. Чему научились за год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625B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7EA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118" w14:textId="77777777" w:rsidR="00EE0DDD" w:rsidRDefault="00EE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9B55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https://www.youtube.com/watch?v=ESIkwQy-NNg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13BB58A" w14:textId="77777777" w:rsidR="00EE0D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>
              <w:r w:rsidR="003022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https://www.youtube.com/watch?v=ESIkwQy-NNg&amp;t=103s</w:t>
              </w:r>
            </w:hyperlink>
            <w:r w:rsidR="003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DDD" w14:paraId="7B5E77F1" w14:textId="77777777"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AA5" w14:textId="77777777" w:rsidR="00EE0DDD" w:rsidRDefault="003022B9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5D1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EFA7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B382" w14:textId="77777777" w:rsidR="00EE0DDD" w:rsidRDefault="003022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3E7" w14:textId="77777777" w:rsidR="00EE0DDD" w:rsidRDefault="00EE0DD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BABD445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0CA103F4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55DEDAF8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051A1C93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48974E4D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771F121A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57498CCF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49BF9770" w14:textId="77777777" w:rsidR="00EB0E2B" w:rsidRDefault="00EB0E2B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16E4D178" w14:textId="77777777" w:rsidR="00EE0DDD" w:rsidRDefault="00EE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3449985" w14:textId="77777777" w:rsidR="00EE0DDD" w:rsidRDefault="00EE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9C2749B" w14:textId="77777777" w:rsidR="00EE0DDD" w:rsidRDefault="00EE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40050BA" w14:textId="77777777" w:rsidR="00EE0DDD" w:rsidRDefault="00EE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B25B10E" w14:textId="77777777" w:rsidR="00EE0DDD" w:rsidRDefault="0030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-МЕТОДИЧЕСКОЕ ОБЕСПЕЧЕНИЕ ОБРАЗОВАТЕЛЬНОГО ПРОЦЕССА</w:t>
      </w:r>
    </w:p>
    <w:p w14:paraId="20065CD9" w14:textId="77777777" w:rsidR="00EE0DDD" w:rsidRDefault="00EE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24C6ED" w14:textId="77777777" w:rsidR="00EE0DDD" w:rsidRDefault="003022B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30F040A0" w14:textId="77777777" w:rsidR="00EE0DDD" w:rsidRDefault="003022B9">
      <w:pPr>
        <w:pStyle w:val="2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Технология, 1 класс, 2 </w:t>
      </w:r>
      <w:proofErr w:type="spellStart"/>
      <w:r>
        <w:rPr>
          <w:b w:val="0"/>
          <w:bCs w:val="0"/>
        </w:rPr>
        <w:t>клсс</w:t>
      </w:r>
      <w:proofErr w:type="spellEnd"/>
      <w:r>
        <w:rPr>
          <w:b w:val="0"/>
          <w:bCs w:val="0"/>
        </w:rPr>
        <w:t xml:space="preserve">, 3 класс, 4 класс/ </w:t>
      </w:r>
      <w:proofErr w:type="spellStart"/>
      <w:r>
        <w:rPr>
          <w:b w:val="0"/>
          <w:bCs w:val="0"/>
        </w:rPr>
        <w:t>Лутцева</w:t>
      </w:r>
      <w:proofErr w:type="spellEnd"/>
      <w:r>
        <w:rPr>
          <w:b w:val="0"/>
          <w:bCs w:val="0"/>
        </w:rPr>
        <w:t xml:space="preserve"> Е.А., Зуева Т.П., Акционерное общество «Издательство «Просвещение».</w:t>
      </w:r>
    </w:p>
    <w:p w14:paraId="0BEBFB64" w14:textId="77777777" w:rsidR="00EE0DDD" w:rsidRDefault="003022B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​‌‌​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7717E6D1" w14:textId="77777777" w:rsidR="00EE0DDD" w:rsidRDefault="003022B9">
      <w:pPr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  <w:lang w:eastAsia="ru-RU"/>
        </w:rPr>
        <w:t>Рабочая программа учебного предмета «Технология» в соответствии с ФОП НОО для обучающихся 1-4 классов 2023-2024 учебный год.</w:t>
      </w:r>
    </w:p>
    <w:p w14:paraId="6AFEE8AB" w14:textId="77777777" w:rsidR="00EE0DDD" w:rsidRDefault="003022B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5030D4FE" w14:textId="77777777" w:rsidR="00EE0DDD" w:rsidRDefault="003022B9">
      <w:pPr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  <w:lang w:eastAsia="ru-RU"/>
        </w:rPr>
        <w:t xml:space="preserve">Электронные ресурсы подобраны с сайтов ЦОК (РЭШ, МЭШ), Открытый урок, </w:t>
      </w:r>
      <w:proofErr w:type="spellStart"/>
      <w:r>
        <w:rPr>
          <w:rFonts w:ascii="Tinos" w:hAnsi="Tinos"/>
          <w:sz w:val="30"/>
          <w:szCs w:val="30"/>
          <w:lang w:eastAsia="ru-RU"/>
        </w:rPr>
        <w:t>Инфоурок</w:t>
      </w:r>
      <w:proofErr w:type="spellEnd"/>
      <w:r>
        <w:rPr>
          <w:rFonts w:ascii="Tinos" w:hAnsi="Tinos"/>
          <w:sz w:val="30"/>
          <w:szCs w:val="30"/>
          <w:lang w:eastAsia="ru-RU"/>
        </w:rPr>
        <w:t>, Открытая сеть работников образования, цифровые образовательные ресурсы и ресурсы сети интернет.</w:t>
      </w:r>
    </w:p>
    <w:p w14:paraId="7C67EB43" w14:textId="77777777" w:rsidR="00EE0DDD" w:rsidRDefault="003022B9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9B9651F" w14:textId="77777777" w:rsidR="00EE0DDD" w:rsidRDefault="00EE0DDD"/>
    <w:sectPr w:rsidR="00EE0DD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default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47C"/>
    <w:multiLevelType w:val="multilevel"/>
    <w:tmpl w:val="59E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70B8B"/>
    <w:multiLevelType w:val="multilevel"/>
    <w:tmpl w:val="0172C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BA0D16"/>
    <w:multiLevelType w:val="multilevel"/>
    <w:tmpl w:val="7EB6A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160391">
    <w:abstractNumId w:val="1"/>
  </w:num>
  <w:num w:numId="2" w16cid:durableId="847447907">
    <w:abstractNumId w:val="2"/>
  </w:num>
  <w:num w:numId="3" w16cid:durableId="1391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DDD"/>
    <w:rsid w:val="003022B9"/>
    <w:rsid w:val="003B2B24"/>
    <w:rsid w:val="00693CBB"/>
    <w:rsid w:val="00EB0E2B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675B"/>
  <w15:docId w15:val="{E15D2543-1FE5-463D-8105-D8A517CC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  <w:rPr>
      <w:sz w:val="22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B6298"/>
    <w:rPr>
      <w:b/>
      <w:bCs/>
    </w:rPr>
  </w:style>
  <w:style w:type="character" w:customStyle="1" w:styleId="placeholder-mask">
    <w:name w:val="placeholder-mask"/>
    <w:basedOn w:val="a1"/>
    <w:qFormat/>
    <w:rsid w:val="008B6298"/>
  </w:style>
  <w:style w:type="character" w:customStyle="1" w:styleId="placeholder">
    <w:name w:val="placeholder"/>
    <w:basedOn w:val="a1"/>
    <w:qFormat/>
    <w:rsid w:val="008B6298"/>
  </w:style>
  <w:style w:type="character" w:styleId="a5">
    <w:name w:val="Emphasis"/>
    <w:basedOn w:val="a1"/>
    <w:uiPriority w:val="20"/>
    <w:qFormat/>
    <w:rsid w:val="008B6298"/>
    <w:rPr>
      <w:i/>
      <w:iCs/>
    </w:rPr>
  </w:style>
  <w:style w:type="character" w:customStyle="1" w:styleId="-">
    <w:name w:val="Интернет-ссылка"/>
    <w:basedOn w:val="a1"/>
    <w:uiPriority w:val="99"/>
    <w:unhideWhenUsed/>
    <w:rsid w:val="00D7519D"/>
    <w:rPr>
      <w:color w:val="0563C1" w:themeColor="hyperlink"/>
      <w:u w:val="single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8B62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8B62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8B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B6NW868CqU" TargetMode="External"/><Relationship Id="rId18" Type="http://schemas.openxmlformats.org/officeDocument/2006/relationships/hyperlink" Target="https://www.youtube.com/watch?v=hLsO0sawjt4" TargetMode="External"/><Relationship Id="rId26" Type="http://schemas.openxmlformats.org/officeDocument/2006/relationships/hyperlink" Target="https://www.youtube.com/watch?v=38WStgRwM5k" TargetMode="External"/><Relationship Id="rId39" Type="http://schemas.openxmlformats.org/officeDocument/2006/relationships/hyperlink" Target="https://www.youtube.com/watch?v=ESIkwQy-NNg" TargetMode="External"/><Relationship Id="rId21" Type="http://schemas.openxmlformats.org/officeDocument/2006/relationships/hyperlink" Target="https://www.youtube.com/watch?v=uLiEXTQ9X3E" TargetMode="External"/><Relationship Id="rId34" Type="http://schemas.openxmlformats.org/officeDocument/2006/relationships/hyperlink" Target="https://www.youtube.com/watch?v=I9pq0b7t7C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x-lrYOS6aL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MTMHLC33I" TargetMode="External"/><Relationship Id="rId20" Type="http://schemas.openxmlformats.org/officeDocument/2006/relationships/hyperlink" Target="https://www.youtube.com/watch?v=6eyFd7R0Vd0" TargetMode="External"/><Relationship Id="rId29" Type="http://schemas.openxmlformats.org/officeDocument/2006/relationships/hyperlink" Target="https://www.youtube.com/watch?v=6eyFd7R0Vd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RIfRUOzoGQ" TargetMode="External"/><Relationship Id="rId24" Type="http://schemas.openxmlformats.org/officeDocument/2006/relationships/hyperlink" Target="https://www.youtube.com/watch?v=p1Ub50PwMwI" TargetMode="External"/><Relationship Id="rId32" Type="http://schemas.openxmlformats.org/officeDocument/2006/relationships/hyperlink" Target="https://www.youtube.com/watch?v=u9bctZrEiqI" TargetMode="External"/><Relationship Id="rId37" Type="http://schemas.openxmlformats.org/officeDocument/2006/relationships/hyperlink" Target="https://www.youtube.com/watch?v=bLCoIkuQeWY" TargetMode="External"/><Relationship Id="rId40" Type="http://schemas.openxmlformats.org/officeDocument/2006/relationships/hyperlink" Target="https://www.youtube.com/watch?v=ESIkwQy-NNg&amp;t=10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BMTMHLC33I" TargetMode="External"/><Relationship Id="rId23" Type="http://schemas.openxmlformats.org/officeDocument/2006/relationships/hyperlink" Target="https://www.youtube.com/watch?v=6opEwY8b8yg" TargetMode="External"/><Relationship Id="rId28" Type="http://schemas.openxmlformats.org/officeDocument/2006/relationships/hyperlink" Target="https://www.youtube.com/watch?v=I9pq0b7t7Ck" TargetMode="External"/><Relationship Id="rId36" Type="http://schemas.openxmlformats.org/officeDocument/2006/relationships/hyperlink" Target="https://www.youtube.com/watch?v=MrMsNWrwrC0" TargetMode="External"/><Relationship Id="rId10" Type="http://schemas.openxmlformats.org/officeDocument/2006/relationships/hyperlink" Target="https://www.youtube.com/watch?v=ECMLQgFpZck" TargetMode="External"/><Relationship Id="rId19" Type="http://schemas.openxmlformats.org/officeDocument/2006/relationships/hyperlink" Target="https://www.youtube.com/watch?v=dXcZZI9Mou0" TargetMode="External"/><Relationship Id="rId31" Type="http://schemas.openxmlformats.org/officeDocument/2006/relationships/hyperlink" Target="https://www.youtube.com/watch?v=jjd_KiFRF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gO1OE6NIhI" TargetMode="External"/><Relationship Id="rId14" Type="http://schemas.openxmlformats.org/officeDocument/2006/relationships/hyperlink" Target="https://www.youtube.com/watch?v=f9PwF2Kd5qg" TargetMode="External"/><Relationship Id="rId22" Type="http://schemas.openxmlformats.org/officeDocument/2006/relationships/hyperlink" Target="https://www.youtube.com/watch?v=hletN0_Vg5M" TargetMode="External"/><Relationship Id="rId27" Type="http://schemas.openxmlformats.org/officeDocument/2006/relationships/hyperlink" Target="https://www.youtube.com/watch?v=5HaYjW06jb8" TargetMode="External"/><Relationship Id="rId30" Type="http://schemas.openxmlformats.org/officeDocument/2006/relationships/hyperlink" Target="https://www.youtube.com/watch?v=AlvyhGSrbC0" TargetMode="External"/><Relationship Id="rId35" Type="http://schemas.openxmlformats.org/officeDocument/2006/relationships/hyperlink" Target="https://www.youtube.com/watch?v=UzMujiFiWX0" TargetMode="External"/><Relationship Id="rId8" Type="http://schemas.openxmlformats.org/officeDocument/2006/relationships/hyperlink" Target="https://www.youtube.com/watch?v=EWSDx5i1F_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71xpcjtjNc" TargetMode="External"/><Relationship Id="rId17" Type="http://schemas.openxmlformats.org/officeDocument/2006/relationships/hyperlink" Target="https://www.youtube.com/watch?v=WdBOvV3dm9Y" TargetMode="External"/><Relationship Id="rId25" Type="http://schemas.openxmlformats.org/officeDocument/2006/relationships/hyperlink" Target="https://www.youtube.com/watch?v=ItDOqN_KEys" TargetMode="External"/><Relationship Id="rId33" Type="http://schemas.openxmlformats.org/officeDocument/2006/relationships/hyperlink" Target="https://www.youtube.com/watch?v=8vPCIOUiY-g" TargetMode="External"/><Relationship Id="rId38" Type="http://schemas.openxmlformats.org/officeDocument/2006/relationships/hyperlink" Target="https://www.youtube.com/watch?v=I9pq0b7t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2F0A-C7F4-44F0-A378-5E8BF450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8893</Words>
  <Characters>50692</Characters>
  <Application>Microsoft Office Word</Application>
  <DocSecurity>0</DocSecurity>
  <Lines>422</Lines>
  <Paragraphs>118</Paragraphs>
  <ScaleCrop>false</ScaleCrop>
  <Company/>
  <LinksUpToDate>false</LinksUpToDate>
  <CharactersWithSpaces>59467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Пичугова</dc:creator>
  <dc:description/>
  <cp:lastModifiedBy>Ольга А</cp:lastModifiedBy>
  <cp:revision>13</cp:revision>
  <dcterms:created xsi:type="dcterms:W3CDTF">2023-09-04T07:11:00Z</dcterms:created>
  <dcterms:modified xsi:type="dcterms:W3CDTF">2023-09-12T12:11:00Z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